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91C3C8" w14:textId="4AF97067" w:rsidR="0070015B" w:rsidRPr="00EE1033" w:rsidRDefault="0070015B" w:rsidP="007D073F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258D7F2" wp14:editId="02080083">
            <wp:simplePos x="0" y="0"/>
            <wp:positionH relativeFrom="margin">
              <wp:posOffset>468630</wp:posOffset>
            </wp:positionH>
            <wp:positionV relativeFrom="margin">
              <wp:posOffset>-152400</wp:posOffset>
            </wp:positionV>
            <wp:extent cx="1443990" cy="699135"/>
            <wp:effectExtent l="0" t="0" r="0" b="571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ransparentlogo_final.g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3990" cy="699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6282">
        <w:rPr>
          <w:rFonts w:ascii="Arial" w:hAnsi="Arial" w:cs="Arial"/>
          <w:b/>
          <w:sz w:val="28"/>
          <w:szCs w:val="28"/>
        </w:rPr>
        <w:t>Spring Breeding Bird Survey</w:t>
      </w:r>
    </w:p>
    <w:p w14:paraId="23087DFB" w14:textId="1C8B1BF5" w:rsidR="00D44D26" w:rsidRDefault="002C6282" w:rsidP="0070015B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Instructions</w:t>
      </w:r>
    </w:p>
    <w:p w14:paraId="4B89F6E0" w14:textId="1B42D353" w:rsidR="006679CB" w:rsidRDefault="0051651D" w:rsidP="003050D2">
      <w:r w:rsidRPr="00A30A0C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4224CDCD" wp14:editId="106C72BE">
                <wp:simplePos x="0" y="0"/>
                <wp:positionH relativeFrom="margin">
                  <wp:posOffset>809625</wp:posOffset>
                </wp:positionH>
                <wp:positionV relativeFrom="paragraph">
                  <wp:posOffset>200025</wp:posOffset>
                </wp:positionV>
                <wp:extent cx="4718050" cy="2876550"/>
                <wp:effectExtent l="0" t="0" r="2540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18050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0EAEE" w14:textId="31810001" w:rsidR="002C6282" w:rsidRPr="008B1182" w:rsidRDefault="002C6282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For each survey point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record OBERSEVER NAME, DATE, START TIME, POINT ID, COUNT NAME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(if applicable)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and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record whether the 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point is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i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n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a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FOCAL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or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REFERENCE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area.</w:t>
                            </w:r>
                          </w:p>
                          <w:p w14:paraId="13633072" w14:textId="0AD1105A" w:rsidR="002C6282" w:rsidRPr="008B1182" w:rsidRDefault="00133EFE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Surveys can be completed from ½ hour prior to sunrise and 3 hours after sunrise.</w:t>
                            </w:r>
                          </w:p>
                          <w:p w14:paraId="49D0DE61" w14:textId="6C486CC0" w:rsidR="00133EFE" w:rsidRPr="008B1182" w:rsidRDefault="00133EFE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Estimate CLOUD COVER, TEMPERATURE, WIND SPEED (Beaufort Scale) </w:t>
                            </w:r>
                            <w:r w:rsid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and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NOISE LEVEL prior to starting each survey point. See box to right for Beaufort Scal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e and Noise Levels definitions.</w:t>
                            </w:r>
                          </w:p>
                          <w:p w14:paraId="5977F0BA" w14:textId="5BBF10D8" w:rsidR="0068788C" w:rsidRPr="008B1182" w:rsidRDefault="008B1182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D</w:t>
                            </w:r>
                            <w:r w:rsidR="0068788C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o </w:t>
                            </w:r>
                            <w:r w:rsidR="004D2C74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not </w:t>
                            </w:r>
                            <w:r w:rsidR="003C60AE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complete surveys when it </w:t>
                            </w:r>
                            <w:r w:rsidR="0068788C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is raining (</w:t>
                            </w:r>
                            <w:r>
                              <w:rPr>
                                <w:rFonts w:cs="Arial"/>
                                <w:sz w:val="20"/>
                                <w:szCs w:val="20"/>
                              </w:rPr>
                              <w:t>fog is fine) or if wind speeds are &gt;4 on the Beaufort Wind Scale.</w:t>
                            </w:r>
                            <w:bookmarkStart w:id="0" w:name="_GoBack"/>
                            <w:bookmarkEnd w:id="0"/>
                          </w:p>
                          <w:p w14:paraId="1D400C65" w14:textId="6AF8AE73" w:rsidR="00133EFE" w:rsidRPr="008B1182" w:rsidRDefault="00133EFE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The surveys last for 5 minutes.</w:t>
                            </w:r>
                          </w:p>
                          <w:p w14:paraId="695AF2B3" w14:textId="37E44F42" w:rsidR="0068788C" w:rsidRPr="008B1182" w:rsidRDefault="002C6282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Record the location of each </w:t>
                            </w:r>
                            <w:r w:rsid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target 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bird you detect on the map with a dot and a number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.  The number will serve as the BIRD ID</w:t>
                            </w:r>
                            <w:r w:rsidR="0068788C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E59FA14" w14:textId="08B3306F" w:rsidR="00133EFE" w:rsidRPr="008B1182" w:rsidRDefault="002C6282" w:rsidP="00133EF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120" w:line="240" w:lineRule="auto"/>
                              <w:contextualSpacing w:val="0"/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In the table next to the map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,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record the </w:t>
                            </w:r>
                            <w:r w:rsidR="00B06F33">
                              <w:rPr>
                                <w:rFonts w:cs="Arial"/>
                                <w:sz w:val="20"/>
                                <w:szCs w:val="20"/>
                              </w:rPr>
                              <w:t>BIRD ID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four letter 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AOU SPECIES CODE</w:t>
                            </w:r>
                            <w:r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TIME INTERVAL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it was first detected (1-5), and if you </w:t>
                            </w:r>
                            <w:r w:rsidR="00133EFE" w:rsidRPr="003C60AE">
                              <w:rPr>
                                <w:rFonts w:cs="Arial"/>
                                <w:sz w:val="20"/>
                                <w:szCs w:val="20"/>
                                <w:u w:val="single"/>
                              </w:rPr>
                              <w:t>first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detected the bird visually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, check the box in the BIRD SEE</w:t>
                            </w:r>
                            <w:r w:rsidR="004D2C74">
                              <w:rPr>
                                <w:rFonts w:cs="Arial"/>
                                <w:sz w:val="20"/>
                                <w:szCs w:val="20"/>
                              </w:rPr>
                              <w:t>N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?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c</w:t>
                            </w:r>
                            <w:r w:rsidR="00133EFE" w:rsidRPr="008B1182">
                              <w:rPr>
                                <w:rFonts w:cs="Arial"/>
                                <w:sz w:val="20"/>
                                <w:szCs w:val="20"/>
                              </w:rPr>
                              <w:t>olumn</w:t>
                            </w:r>
                            <w:r w:rsidR="0051651D">
                              <w:rPr>
                                <w:rFonts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4CD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75pt;margin-top:15.75pt;width:371.5pt;height:226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zd0IwIAAEcEAAAOAAAAZHJzL2Uyb0RvYy54bWysU9tuGyEQfa/Uf0C813uRHTsrr6PUqatK&#10;aVop6QdglvWiAkMBe9f9+g6s47i3l6o8IIYZDmfOzCxvBq3IQTgvwdS0mOSUCMOhkWZX0y9PmzcL&#10;SnxgpmEKjKjpUXh6s3r9atnbSpTQgWqEIwhifNXbmnYh2CrLPO+EZn4CVhh0tuA0C2i6XdY41iO6&#10;VlmZ51dZD66xDrjwHm/vRiddJfy2FTx8alsvAlE1RW4h7S7t27hnqyWrdo7ZTvITDfYPLDSTBj89&#10;Q92xwMjeyd+gtOQOPLRhwkFn0LaSi5QDZlPkv2Tz2DErUi4ojrdnmfz/g+UPh8+OyKamZTGnxDCN&#10;RXoSQyBvYSBl1Ke3vsKwR4uBYcBrrHPK1dt74F89MbDumNmJW+eg7wRrkF8RX2YXT0ccH0G2/Udo&#10;8Bu2D5CAhtbpKB7KQRAd63Q81yZS4Xg5nReLfIYujr5yMb+aoRH/YNXzc+t8eC9Ak3ioqcPiJ3h2&#10;uPdhDH0Oib95ULLZSKWS4XbbtXLkwLBRNmmd0H8KU4b0Nb2elbNRgb9C5Gn9CULLgB2vpK7p4hzE&#10;qqjbO9MgTVYFJtV4xuyUOQkZtRtVDMN2wMCo7haaI0rqYOxsnEQ8dOC+U9JjV9fUf9szJyhRHwyW&#10;5bqYTuMYJGM6m5douEvP9tLDDEeomgZKxuM6pNGJHA3cYvlamYR9YXLiit2aSnOarDgOl3aKepn/&#10;1Q8AAAD//wMAUEsDBBQABgAIAAAAIQCuj/z84AAAAAoBAAAPAAAAZHJzL2Rvd25yZXYueG1sTI9B&#10;T8MwDIXvSPyHyEhcEEu3dWspTSeEBGI3GAiuWeu1FYlTkqwr/x5zgpP99J6eP5ebyRoxog+9IwXz&#10;WQICqXZNT62Ct9eH6xxEiJoabRyhgm8MsKnOz0pdNO5ELzjuYiu4hEKhFXQxDoWUoe7Q6jBzAxJ7&#10;B+etjix9KxuvT1xujVwkyVpa3RNf6PSA9x3Wn7ujVZCnT+NH2C6f3+v1wdzEq2x8/PJKXV5Md7cg&#10;Ik7xLwy/+IwOFTPt3ZGaIAzrRbbiqILlnCcH8izhZa8gzdMVyKqU/1+ofgAAAP//AwBQSwECLQAU&#10;AAYACAAAACEAtoM4kv4AAADhAQAAEwAAAAAAAAAAAAAAAAAAAAAAW0NvbnRlbnRfVHlwZXNdLnht&#10;bFBLAQItABQABgAIAAAAIQA4/SH/1gAAAJQBAAALAAAAAAAAAAAAAAAAAC8BAABfcmVscy8ucmVs&#10;c1BLAQItABQABgAIAAAAIQCGRzd0IwIAAEcEAAAOAAAAAAAAAAAAAAAAAC4CAABkcnMvZTJvRG9j&#10;LnhtbFBLAQItABQABgAIAAAAIQCuj/z84AAAAAoBAAAPAAAAAAAAAAAAAAAAAH0EAABkcnMvZG93&#10;bnJldi54bWxQSwUGAAAAAAQABADzAAAAigUAAAAA&#10;">
                <v:textbox>
                  <w:txbxContent>
                    <w:p w14:paraId="4CA0EAEE" w14:textId="31810001" w:rsidR="002C6282" w:rsidRPr="008B1182" w:rsidRDefault="002C6282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>For each survey point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,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record OBERSEVER NAME, DATE, START TIME, POINT ID, COUNT NAME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 xml:space="preserve"> (if applicable)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>,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and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 xml:space="preserve">record whether the 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point is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i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n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a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FOCAL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or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REFERENCE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area.</w:t>
                      </w:r>
                    </w:p>
                    <w:p w14:paraId="13633072" w14:textId="0AD1105A" w:rsidR="002C6282" w:rsidRPr="008B1182" w:rsidRDefault="00133EFE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>Surveys can be completed from ½ hour prior to sunrise and 3 hours after sunrise.</w:t>
                      </w:r>
                    </w:p>
                    <w:p w14:paraId="49D0DE61" w14:textId="6C486CC0" w:rsidR="00133EFE" w:rsidRPr="008B1182" w:rsidRDefault="00133EFE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Estimate CLOUD COVER, TEMPERATURE, WIND SPEED (Beaufort Scale) </w:t>
                      </w:r>
                      <w:r w:rsidR="008B1182">
                        <w:rPr>
                          <w:rFonts w:cs="Arial"/>
                          <w:sz w:val="20"/>
                          <w:szCs w:val="20"/>
                        </w:rPr>
                        <w:t>and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NOISE LEVEL prior to starting each survey point. See box to right for Beaufort Scal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e and Noise Levels definitions.</w:t>
                      </w:r>
                    </w:p>
                    <w:p w14:paraId="5977F0BA" w14:textId="5BBF10D8" w:rsidR="0068788C" w:rsidRPr="008B1182" w:rsidRDefault="008B1182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>
                        <w:rPr>
                          <w:rFonts w:cs="Arial"/>
                          <w:sz w:val="20"/>
                          <w:szCs w:val="20"/>
                        </w:rPr>
                        <w:t>D</w:t>
                      </w:r>
                      <w:r w:rsidR="0068788C"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o </w:t>
                      </w:r>
                      <w:r w:rsidR="004D2C74">
                        <w:rPr>
                          <w:rFonts w:cs="Arial"/>
                          <w:sz w:val="20"/>
                          <w:szCs w:val="20"/>
                        </w:rPr>
                        <w:t xml:space="preserve">not </w:t>
                      </w:r>
                      <w:r w:rsidR="003C60AE">
                        <w:rPr>
                          <w:rFonts w:cs="Arial"/>
                          <w:sz w:val="20"/>
                          <w:szCs w:val="20"/>
                        </w:rPr>
                        <w:t xml:space="preserve">complete surveys when it </w:t>
                      </w:r>
                      <w:r w:rsidR="0068788C" w:rsidRPr="008B1182">
                        <w:rPr>
                          <w:rFonts w:cs="Arial"/>
                          <w:sz w:val="20"/>
                          <w:szCs w:val="20"/>
                        </w:rPr>
                        <w:t>is raining (</w:t>
                      </w:r>
                      <w:r>
                        <w:rPr>
                          <w:rFonts w:cs="Arial"/>
                          <w:sz w:val="20"/>
                          <w:szCs w:val="20"/>
                        </w:rPr>
                        <w:t>fog is fine) or if wind speeds are &gt;4 on the Beaufort Wind Scale.</w:t>
                      </w:r>
                      <w:bookmarkStart w:id="1" w:name="_GoBack"/>
                      <w:bookmarkEnd w:id="1"/>
                    </w:p>
                    <w:p w14:paraId="1D400C65" w14:textId="6AF8AE73" w:rsidR="00133EFE" w:rsidRPr="008B1182" w:rsidRDefault="00133EFE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>The surveys last for 5 minutes.</w:t>
                      </w:r>
                    </w:p>
                    <w:p w14:paraId="695AF2B3" w14:textId="37E44F42" w:rsidR="0068788C" w:rsidRPr="008B1182" w:rsidRDefault="002C6282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Record the location of each </w:t>
                      </w:r>
                      <w:r w:rsidR="008B1182">
                        <w:rPr>
                          <w:rFonts w:cs="Arial"/>
                          <w:sz w:val="20"/>
                          <w:szCs w:val="20"/>
                        </w:rPr>
                        <w:t xml:space="preserve">target 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>bird you detect on the map with a dot and a number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.  The number will serve as the BIRD ID</w:t>
                      </w:r>
                      <w:r w:rsidR="0068788C" w:rsidRPr="008B1182">
                        <w:rPr>
                          <w:rFonts w:cs="Arial"/>
                          <w:sz w:val="20"/>
                          <w:szCs w:val="20"/>
                        </w:rPr>
                        <w:t>.</w:t>
                      </w:r>
                    </w:p>
                    <w:p w14:paraId="5E59FA14" w14:textId="08B3306F" w:rsidR="00133EFE" w:rsidRPr="008B1182" w:rsidRDefault="002C6282" w:rsidP="00133EF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120" w:line="240" w:lineRule="auto"/>
                        <w:contextualSpacing w:val="0"/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>In the table next to the map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,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record the </w:t>
                      </w:r>
                      <w:r w:rsidR="00B06F33">
                        <w:rPr>
                          <w:rFonts w:cs="Arial"/>
                          <w:sz w:val="20"/>
                          <w:szCs w:val="20"/>
                        </w:rPr>
                        <w:t>BIRD ID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, four letter 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AOU SPECIES CODE</w:t>
                      </w:r>
                      <w:r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, 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the 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TIME INTERVAL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it was first detected (1-5), and if you </w:t>
                      </w:r>
                      <w:r w:rsidR="00133EFE" w:rsidRPr="003C60AE">
                        <w:rPr>
                          <w:rFonts w:cs="Arial"/>
                          <w:sz w:val="20"/>
                          <w:szCs w:val="20"/>
                          <w:u w:val="single"/>
                        </w:rPr>
                        <w:t>first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detected the bird visually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, check the box in the BIRD SEE</w:t>
                      </w:r>
                      <w:r w:rsidR="004D2C74">
                        <w:rPr>
                          <w:rFonts w:cs="Arial"/>
                          <w:sz w:val="20"/>
                          <w:szCs w:val="20"/>
                        </w:rPr>
                        <w:t>N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?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 xml:space="preserve"> 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c</w:t>
                      </w:r>
                      <w:r w:rsidR="00133EFE" w:rsidRPr="008B1182">
                        <w:rPr>
                          <w:rFonts w:cs="Arial"/>
                          <w:sz w:val="20"/>
                          <w:szCs w:val="20"/>
                        </w:rPr>
                        <w:t>olumn</w:t>
                      </w:r>
                      <w:r w:rsidR="0051651D">
                        <w:rPr>
                          <w:rFonts w:cs="Arial"/>
                          <w:sz w:val="20"/>
                          <w:szCs w:val="20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B1182" w:rsidRPr="00A30A0C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8271878" wp14:editId="6DB1E500">
                <wp:simplePos x="0" y="0"/>
                <wp:positionH relativeFrom="margin">
                  <wp:posOffset>5631180</wp:posOffset>
                </wp:positionH>
                <wp:positionV relativeFrom="paragraph">
                  <wp:posOffset>200025</wp:posOffset>
                </wp:positionV>
                <wp:extent cx="2446020" cy="2133600"/>
                <wp:effectExtent l="0" t="0" r="11430" b="1905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0805AE" w14:textId="061B304F" w:rsidR="002C6282" w:rsidRPr="002C6282" w:rsidRDefault="002C6282" w:rsidP="002C6282">
                            <w:pPr>
                              <w:spacing w:after="0"/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Arial"/>
                                <w:b/>
                                <w:sz w:val="20"/>
                                <w:szCs w:val="20"/>
                              </w:rPr>
                              <w:t>Beaufort Wind Scale:</w:t>
                            </w:r>
                          </w:p>
                          <w:p w14:paraId="0C86DA53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0 = 0 mph/still</w:t>
                            </w:r>
                          </w:p>
                          <w:p w14:paraId="2C724A64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1 = 1-3 mph/wind shown by smoke drift</w:t>
                            </w:r>
                          </w:p>
                          <w:p w14:paraId="379CA68F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2 = 4-7 mph/wind felt on face, leaves rustle</w:t>
                            </w:r>
                          </w:p>
                          <w:p w14:paraId="0FAE99B0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3 = 8-12 mph/leaves in constant motion</w:t>
                            </w:r>
                          </w:p>
                          <w:p w14:paraId="384AB155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4 = 13-18 mph/Small tree branches move</w:t>
                            </w:r>
                          </w:p>
                          <w:p w14:paraId="2481CCCB" w14:textId="77777777" w:rsidR="002C6282" w:rsidRPr="002C6282" w:rsidRDefault="002C6282" w:rsidP="008B1182">
                            <w:pPr>
                              <w:autoSpaceDE w:val="0"/>
                              <w:autoSpaceDN w:val="0"/>
                              <w:adjustRightInd w:val="0"/>
                              <w:spacing w:after="24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5 = &gt;18 mph</w:t>
                            </w:r>
                          </w:p>
                          <w:p w14:paraId="229A4317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-Bol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-Bold"/>
                                <w:b/>
                                <w:bCs/>
                                <w:sz w:val="20"/>
                                <w:szCs w:val="20"/>
                              </w:rPr>
                              <w:t>Noise Levels:</w:t>
                            </w:r>
                          </w:p>
                          <w:p w14:paraId="130C9DCD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0 = silent</w:t>
                            </w:r>
                          </w:p>
                          <w:p w14:paraId="660E9025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1 = distant noise not interfering</w:t>
                            </w:r>
                          </w:p>
                          <w:p w14:paraId="57BCD101" w14:textId="77777777" w:rsidR="002C6282" w:rsidRPr="002C6282" w:rsidRDefault="002C6282" w:rsidP="002C628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cs="Calibri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2 = at times difficult to hear</w:t>
                            </w:r>
                          </w:p>
                          <w:p w14:paraId="5C18F095" w14:textId="01AAECFB" w:rsidR="002C6282" w:rsidRPr="002C6282" w:rsidRDefault="002C6282" w:rsidP="002C6282">
                            <w:pPr>
                              <w:rPr>
                                <w:rFonts w:cs="Arial"/>
                                <w:sz w:val="20"/>
                                <w:szCs w:val="20"/>
                              </w:rPr>
                            </w:pPr>
                            <w:r w:rsidRPr="002C6282">
                              <w:rPr>
                                <w:rFonts w:cs="Calibri"/>
                                <w:sz w:val="20"/>
                                <w:szCs w:val="20"/>
                              </w:rPr>
                              <w:t>3 = constant noise, hard to hear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71878" id="_x0000_s1027" type="#_x0000_t202" style="position:absolute;margin-left:443.4pt;margin-top:15.75pt;width:192.6pt;height:168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eD9JAIAAEUEAAAOAAAAZHJzL2Uyb0RvYy54bWysU9uO2yAQfa/Uf0C8N3a8SbprxVlts01V&#10;aXuRdvsBGOMYFRgKJHb69TvgbGq1farqBwTMcHzmnJn17aAVOQrnJZiKzmc5JcJwaKTZV/Tb0+7N&#10;NSU+MNMwBUZU9CQ8vd28frXubSkK6EA1whEEMb7sbUW7EGyZZZ53QjM/AysMBltwmgU8un3WONYj&#10;ulZZkeerrAfXWAdceI+392OQbhJ+2woevrStF4GoiiK3kFaX1jqu2WbNyr1jtpP8TIP9AwvNpMGf&#10;XqDuWWDk4OQfUFpyBx7aMOOgM2hbyUWqAauZ579V89gxK1ItKI63F5n8/4Pln49fHZENekeJYRot&#10;ehJDIO9gIEVUp7e+xKRHi2lhwOuYGSv19gH4d08MbDtm9uLOOeg7wRpkN48vs8nTEcdHkLr/BA3+&#10;hh0CJKChdToCohgE0dGl08WZSIXjZbFYrPICQxxjxfzqapUn7zJWvjy3zocPAjSJm4o6tD7Bs+OD&#10;D5EOK19SEn1QstlJpdLB7eutcuTIsE126UsVYJXTNGVIX9GbZbEcFZjG/BQiT9/fILQM2O9K6ope&#10;X5JYGXV7b5rUjYFJNe6RsjJnIaN2o4phqIezMTU0J5TUwdjXOIe46cD9pKTHnq6o/3FgTlCiPhq0&#10;5Wa+WMQhSIfF8m0U1E0j9TTCDEeoigZKxu02pMGJghm4Q/tamYSNPo9MzlyxV5Pe57mKwzA9p6xf&#10;0795BgAA//8DAFBLAwQUAAYACAAAACEAnJr0peEAAAALAQAADwAAAGRycy9kb3ducmV2LnhtbEyP&#10;y07DMBBF90j8gzVIbFDrNKVJCHEqhASiO2gRbN14mkT4EWw3DX/PdAXLmbk6c261noxmI/rQOytg&#10;MU+AoW2c6m0r4H33NCuAhSitktpZFPCDAdb15UUlS+VO9g3HbWwZQWwopYAuxqHkPDQdGhnmbkBL&#10;t4PzRkYafcuVlyeCG83TJMm4kb2lD50c8LHD5mt7NAKK25fxM2yWrx9NdtB38SYfn7+9ENdX08M9&#10;sIhT/AvDWZ/UoSanvTtaFZgmRpGRehSwXKyAnQNpnlK7PW2yfAW8rvj/DvUvAAAA//8DAFBLAQIt&#10;ABQABgAIAAAAIQC2gziS/gAAAOEBAAATAAAAAAAAAAAAAAAAAAAAAABbQ29udGVudF9UeXBlc10u&#10;eG1sUEsBAi0AFAAGAAgAAAAhADj9If/WAAAAlAEAAAsAAAAAAAAAAAAAAAAALwEAAF9yZWxzLy5y&#10;ZWxzUEsBAi0AFAAGAAgAAAAhAHjt4P0kAgAARQQAAA4AAAAAAAAAAAAAAAAALgIAAGRycy9lMm9E&#10;b2MueG1sUEsBAi0AFAAGAAgAAAAhAJya9KXhAAAACwEAAA8AAAAAAAAAAAAAAAAAfgQAAGRycy9k&#10;b3ducmV2LnhtbFBLBQYAAAAABAAEAPMAAACMBQAAAAA=&#10;">
                <v:textbox>
                  <w:txbxContent>
                    <w:p w14:paraId="110805AE" w14:textId="061B304F" w:rsidR="002C6282" w:rsidRPr="002C6282" w:rsidRDefault="002C6282" w:rsidP="002C6282">
                      <w:pPr>
                        <w:spacing w:after="0"/>
                        <w:rPr>
                          <w:rFonts w:cs="Arial"/>
                          <w:b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Arial"/>
                          <w:b/>
                          <w:sz w:val="20"/>
                          <w:szCs w:val="20"/>
                        </w:rPr>
                        <w:t>Beaufort Wind Scale:</w:t>
                      </w:r>
                    </w:p>
                    <w:p w14:paraId="0C86DA53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0 = 0 mph/still</w:t>
                      </w:r>
                    </w:p>
                    <w:p w14:paraId="2C724A64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1 = 1-3 mph/wind shown by smoke drift</w:t>
                      </w:r>
                    </w:p>
                    <w:p w14:paraId="379CA68F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2 = 4-7 mph/wind felt on face, leaves rustle</w:t>
                      </w:r>
                    </w:p>
                    <w:p w14:paraId="0FAE99B0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3 = 8-12 mph/leaves in constant motion</w:t>
                      </w:r>
                    </w:p>
                    <w:p w14:paraId="384AB155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4 = 13-18 mph/Small tree branches move</w:t>
                      </w:r>
                    </w:p>
                    <w:p w14:paraId="2481CCCB" w14:textId="77777777" w:rsidR="002C6282" w:rsidRPr="002C6282" w:rsidRDefault="002C6282" w:rsidP="008B1182">
                      <w:pPr>
                        <w:autoSpaceDE w:val="0"/>
                        <w:autoSpaceDN w:val="0"/>
                        <w:adjustRightInd w:val="0"/>
                        <w:spacing w:after="24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5 = &gt;18 mph</w:t>
                      </w:r>
                    </w:p>
                    <w:p w14:paraId="229A4317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-Bold"/>
                          <w:b/>
                          <w:bCs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-Bold"/>
                          <w:b/>
                          <w:bCs/>
                          <w:sz w:val="20"/>
                          <w:szCs w:val="20"/>
                        </w:rPr>
                        <w:t>Noise Levels:</w:t>
                      </w:r>
                    </w:p>
                    <w:p w14:paraId="130C9DCD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0 = silent</w:t>
                      </w:r>
                    </w:p>
                    <w:p w14:paraId="660E9025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1 = distant noise not interfering</w:t>
                      </w:r>
                    </w:p>
                    <w:p w14:paraId="57BCD101" w14:textId="77777777" w:rsidR="002C6282" w:rsidRPr="002C6282" w:rsidRDefault="002C6282" w:rsidP="002C628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cs="Calibri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2 = at times difficult to hear</w:t>
                      </w:r>
                    </w:p>
                    <w:p w14:paraId="5C18F095" w14:textId="01AAECFB" w:rsidR="002C6282" w:rsidRPr="002C6282" w:rsidRDefault="002C6282" w:rsidP="002C6282">
                      <w:pPr>
                        <w:rPr>
                          <w:rFonts w:cs="Arial"/>
                          <w:sz w:val="20"/>
                          <w:szCs w:val="20"/>
                        </w:rPr>
                      </w:pPr>
                      <w:r w:rsidRPr="002C6282">
                        <w:rPr>
                          <w:rFonts w:cs="Calibri"/>
                          <w:sz w:val="20"/>
                          <w:szCs w:val="20"/>
                        </w:rPr>
                        <w:t>3 = constant noise, hard to hear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BF06F0" w14:textId="7169CF2A" w:rsidR="006679CB" w:rsidRPr="006679CB" w:rsidRDefault="006679CB" w:rsidP="006679CB"/>
    <w:p w14:paraId="0E591FCC" w14:textId="26ACCD67" w:rsidR="006679CB" w:rsidRPr="006679CB" w:rsidRDefault="006679CB" w:rsidP="006679CB"/>
    <w:p w14:paraId="15D920F8" w14:textId="77777777" w:rsidR="006679CB" w:rsidRPr="006679CB" w:rsidRDefault="006679CB" w:rsidP="006679CB"/>
    <w:p w14:paraId="3ABD1275" w14:textId="17D11D4F" w:rsidR="006679CB" w:rsidRPr="006679CB" w:rsidRDefault="006679CB" w:rsidP="006679CB"/>
    <w:p w14:paraId="18D1B023" w14:textId="655FF932" w:rsidR="006679CB" w:rsidRPr="006679CB" w:rsidRDefault="006679CB" w:rsidP="006679CB"/>
    <w:p w14:paraId="381AE354" w14:textId="65A81545" w:rsidR="006679CB" w:rsidRPr="006679CB" w:rsidRDefault="006679CB" w:rsidP="006679CB"/>
    <w:p w14:paraId="7AEDFF48" w14:textId="00254FC4" w:rsidR="006679CB" w:rsidRPr="006679CB" w:rsidRDefault="006679CB" w:rsidP="006679CB"/>
    <w:p w14:paraId="770626B7" w14:textId="04F1F6FE" w:rsidR="006679CB" w:rsidRPr="006679CB" w:rsidRDefault="006679CB" w:rsidP="006679CB"/>
    <w:p w14:paraId="50BD3D86" w14:textId="2F419683" w:rsidR="006679CB" w:rsidRPr="006679CB" w:rsidRDefault="006679CB" w:rsidP="006679CB"/>
    <w:p w14:paraId="79AC9C98" w14:textId="77777777" w:rsidR="006679CB" w:rsidRPr="006679CB" w:rsidRDefault="006679CB" w:rsidP="006679CB"/>
    <w:p w14:paraId="20E038DA" w14:textId="77777777" w:rsidR="006679CB" w:rsidRPr="006679CB" w:rsidRDefault="006679CB" w:rsidP="006679CB"/>
    <w:p w14:paraId="5855B204" w14:textId="77777777" w:rsidR="006679CB" w:rsidRPr="006679CB" w:rsidRDefault="006679CB" w:rsidP="006679CB"/>
    <w:p w14:paraId="5EEA3372" w14:textId="77777777" w:rsidR="006679CB" w:rsidRPr="006679CB" w:rsidRDefault="006679CB" w:rsidP="006679CB"/>
    <w:p w14:paraId="64F8BF3E" w14:textId="77777777" w:rsidR="006679CB" w:rsidRPr="006679CB" w:rsidRDefault="006679CB" w:rsidP="006679CB"/>
    <w:p w14:paraId="2D18DB0E" w14:textId="77777777" w:rsidR="006679CB" w:rsidRPr="006679CB" w:rsidRDefault="006679CB" w:rsidP="006679CB"/>
    <w:p w14:paraId="2D988021" w14:textId="77777777" w:rsidR="006679CB" w:rsidRPr="006679CB" w:rsidRDefault="006679CB" w:rsidP="006679CB"/>
    <w:sectPr w:rsidR="006679CB" w:rsidRPr="006679CB" w:rsidSect="0070015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52D19"/>
    <w:multiLevelType w:val="hybridMultilevel"/>
    <w:tmpl w:val="9B3E2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F30626"/>
    <w:multiLevelType w:val="hybridMultilevel"/>
    <w:tmpl w:val="B77ED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13053"/>
    <w:multiLevelType w:val="hybridMultilevel"/>
    <w:tmpl w:val="16A051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15B"/>
    <w:rsid w:val="00007817"/>
    <w:rsid w:val="0001349E"/>
    <w:rsid w:val="000F6BBD"/>
    <w:rsid w:val="00100968"/>
    <w:rsid w:val="00133EFE"/>
    <w:rsid w:val="001451FF"/>
    <w:rsid w:val="002509A2"/>
    <w:rsid w:val="002C6282"/>
    <w:rsid w:val="002F7F85"/>
    <w:rsid w:val="003050D2"/>
    <w:rsid w:val="003C60AE"/>
    <w:rsid w:val="003C7ED8"/>
    <w:rsid w:val="004D2C74"/>
    <w:rsid w:val="004F0D0A"/>
    <w:rsid w:val="005056D1"/>
    <w:rsid w:val="0051651D"/>
    <w:rsid w:val="00527D56"/>
    <w:rsid w:val="00545D7F"/>
    <w:rsid w:val="00573B5C"/>
    <w:rsid w:val="006679CB"/>
    <w:rsid w:val="006755BF"/>
    <w:rsid w:val="0068788C"/>
    <w:rsid w:val="006A7586"/>
    <w:rsid w:val="006E6823"/>
    <w:rsid w:val="0070015B"/>
    <w:rsid w:val="00721C06"/>
    <w:rsid w:val="007D073F"/>
    <w:rsid w:val="00830A05"/>
    <w:rsid w:val="008B1182"/>
    <w:rsid w:val="0090101B"/>
    <w:rsid w:val="00941B0E"/>
    <w:rsid w:val="009B4526"/>
    <w:rsid w:val="009E4F61"/>
    <w:rsid w:val="00A03F62"/>
    <w:rsid w:val="00A27AE8"/>
    <w:rsid w:val="00A30A0C"/>
    <w:rsid w:val="00AA5EA0"/>
    <w:rsid w:val="00AF07D2"/>
    <w:rsid w:val="00B06F33"/>
    <w:rsid w:val="00B075D2"/>
    <w:rsid w:val="00B43979"/>
    <w:rsid w:val="00B53B11"/>
    <w:rsid w:val="00B55E74"/>
    <w:rsid w:val="00BD3B52"/>
    <w:rsid w:val="00C126A5"/>
    <w:rsid w:val="00CE0AA6"/>
    <w:rsid w:val="00D0118D"/>
    <w:rsid w:val="00D075B6"/>
    <w:rsid w:val="00D37A2C"/>
    <w:rsid w:val="00D44D26"/>
    <w:rsid w:val="00D8331B"/>
    <w:rsid w:val="00E41F86"/>
    <w:rsid w:val="00E60D44"/>
    <w:rsid w:val="00E754D6"/>
    <w:rsid w:val="00F0703C"/>
    <w:rsid w:val="00F3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91082"/>
  <w15:chartTrackingRefBased/>
  <w15:docId w15:val="{D12DC1A0-6E98-4D80-BA86-67DBD0E6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1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01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8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5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15EC010E8B749907601E981229804" ma:contentTypeVersion="5" ma:contentTypeDescription="Create a new document." ma:contentTypeScope="" ma:versionID="4a4feddcee220407331b1a128c8f48fd">
  <xsd:schema xmlns:xsd="http://www.w3.org/2001/XMLSchema" xmlns:xs="http://www.w3.org/2001/XMLSchema" xmlns:p="http://schemas.microsoft.com/office/2006/metadata/properties" xmlns:ns2="c53442ec-4808-48b0-8a21-a4f87f916786" targetNamespace="http://schemas.microsoft.com/office/2006/metadata/properties" ma:root="true" ma:fieldsID="ab476f8097f447df87a1d320aad30f75" ns2:_="">
    <xsd:import namespace="c53442ec-4808-48b0-8a21-a4f87f91678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3442ec-4808-48b0-8a21-a4f87f91678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FCCA6-732F-4320-80C0-496239F705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D2A917-8C4C-4DB4-B32E-5DD64B8452EE}">
  <ds:schemaRefs>
    <ds:schemaRef ds:uri="http://schemas.microsoft.com/office/2006/metadata/properties"/>
    <ds:schemaRef ds:uri="http://purl.org/dc/terms/"/>
    <ds:schemaRef ds:uri="c53442ec-4808-48b0-8a21-a4f87f91678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9743264-1912-4A69-92A7-92E1723C3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3442ec-4808-48b0-8a21-a4f87f9167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F19EC-153F-4CCC-BB5A-E596F254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Derek Adam</dc:creator>
  <cp:keywords/>
  <dc:description/>
  <cp:lastModifiedBy>Evans, Derek Adam</cp:lastModifiedBy>
  <cp:revision>3</cp:revision>
  <cp:lastPrinted>2015-10-01T14:27:00Z</cp:lastPrinted>
  <dcterms:created xsi:type="dcterms:W3CDTF">2016-06-02T18:59:00Z</dcterms:created>
  <dcterms:modified xsi:type="dcterms:W3CDTF">2016-06-02T21:03:00Z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0x0101009FC15EC010E8B749907601E981229804</vt:lpwstr>
  </property>
</Properties>
</file>